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5A" w:rsidRDefault="008F175A" w:rsidP="008F175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952E6">
        <w:rPr>
          <w:b/>
          <w:sz w:val="28"/>
          <w:szCs w:val="28"/>
          <w:lang w:val="ru-RU"/>
        </w:rPr>
        <w:t>Уважаемые жители</w:t>
      </w:r>
      <w:r>
        <w:rPr>
          <w:b/>
          <w:sz w:val="28"/>
          <w:szCs w:val="28"/>
          <w:lang w:val="ru-RU"/>
        </w:rPr>
        <w:t xml:space="preserve"> </w:t>
      </w:r>
      <w:r w:rsidRPr="001952E6">
        <w:rPr>
          <w:b/>
          <w:sz w:val="28"/>
          <w:szCs w:val="28"/>
          <w:lang w:val="ru-RU"/>
        </w:rPr>
        <w:t>Сургутского района!</w:t>
      </w:r>
    </w:p>
    <w:p w:rsidR="008F175A" w:rsidRPr="006D256D" w:rsidRDefault="008F175A" w:rsidP="008F175A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На территории муниципального образования</w:t>
      </w:r>
      <w:r>
        <w:rPr>
          <w:sz w:val="26"/>
          <w:szCs w:val="26"/>
          <w:lang w:val="ru-RU"/>
        </w:rPr>
        <w:t xml:space="preserve"> сельское поселение Лямина</w:t>
      </w:r>
      <w:bookmarkStart w:id="0" w:name="_GoBack"/>
      <w:bookmarkEnd w:id="0"/>
      <w:r w:rsidRPr="006D256D">
        <w:rPr>
          <w:sz w:val="26"/>
          <w:szCs w:val="26"/>
          <w:lang w:val="ru-RU"/>
        </w:rPr>
        <w:t xml:space="preserve"> деятельность по защите прав потребителей осуществляет администрация Сургутского района.</w:t>
      </w:r>
    </w:p>
    <w:p w:rsidR="008F175A" w:rsidRPr="006D256D" w:rsidRDefault="008F175A" w:rsidP="008F175A">
      <w:pPr>
        <w:ind w:firstLine="709"/>
        <w:contextualSpacing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 xml:space="preserve">В случае нарушения Ваших прав, как потребителей, Вы можете обратиться в администрацию Сургутского района за консультацией к специалисту по защите прав </w:t>
      </w:r>
      <w:r w:rsidRPr="006D256D">
        <w:rPr>
          <w:sz w:val="26"/>
          <w:szCs w:val="26"/>
          <w:lang w:val="ru-RU"/>
        </w:rPr>
        <w:t xml:space="preserve">потребителей администрации Сургутского района, </w:t>
      </w:r>
      <w:proofErr w:type="spellStart"/>
      <w:r w:rsidRPr="006D256D">
        <w:rPr>
          <w:sz w:val="26"/>
          <w:szCs w:val="26"/>
          <w:lang w:val="ru-RU"/>
        </w:rPr>
        <w:t>Пермяковой</w:t>
      </w:r>
      <w:proofErr w:type="spellEnd"/>
      <w:r w:rsidRPr="006D256D">
        <w:rPr>
          <w:sz w:val="26"/>
          <w:szCs w:val="26"/>
          <w:lang w:val="ru-RU"/>
        </w:rPr>
        <w:t xml:space="preserve"> Елене Николаевне: </w:t>
      </w:r>
    </w:p>
    <w:p w:rsidR="008F175A" w:rsidRPr="006D256D" w:rsidRDefault="008F175A" w:rsidP="008F175A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- по телефону: 8(3462)529-051;</w:t>
      </w:r>
    </w:p>
    <w:p w:rsidR="008F175A" w:rsidRPr="006D256D" w:rsidRDefault="008F175A" w:rsidP="008F175A">
      <w:pPr>
        <w:ind w:firstLine="709"/>
        <w:contextualSpacing/>
        <w:jc w:val="both"/>
        <w:rPr>
          <w:rStyle w:val="a4"/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 xml:space="preserve">- написать обращение на электронную почту:  </w:t>
      </w:r>
      <w:hyperlink r:id="rId6" w:history="1">
        <w:r w:rsidRPr="006D256D">
          <w:rPr>
            <w:rStyle w:val="a4"/>
            <w:sz w:val="26"/>
            <w:szCs w:val="26"/>
          </w:rPr>
          <w:t>Permyakovaen</w:t>
        </w:r>
        <w:r w:rsidRPr="006D256D">
          <w:rPr>
            <w:rStyle w:val="a4"/>
            <w:sz w:val="26"/>
            <w:szCs w:val="26"/>
            <w:lang w:val="ru-RU"/>
          </w:rPr>
          <w:t>@</w:t>
        </w:r>
        <w:r w:rsidRPr="006D256D">
          <w:rPr>
            <w:rStyle w:val="a4"/>
            <w:sz w:val="26"/>
            <w:szCs w:val="26"/>
          </w:rPr>
          <w:t>admsr</w:t>
        </w:r>
        <w:r w:rsidRPr="006D256D">
          <w:rPr>
            <w:rStyle w:val="a4"/>
            <w:sz w:val="26"/>
            <w:szCs w:val="26"/>
            <w:lang w:val="ru-RU"/>
          </w:rPr>
          <w:t>.</w:t>
        </w:r>
        <w:r w:rsidRPr="006D256D">
          <w:rPr>
            <w:rStyle w:val="a4"/>
            <w:sz w:val="26"/>
            <w:szCs w:val="26"/>
          </w:rPr>
          <w:t>ru</w:t>
        </w:r>
      </w:hyperlink>
      <w:r w:rsidRPr="006D256D">
        <w:rPr>
          <w:rStyle w:val="a4"/>
          <w:sz w:val="26"/>
          <w:szCs w:val="26"/>
          <w:lang w:val="ru-RU"/>
        </w:rPr>
        <w:t>;</w:t>
      </w:r>
    </w:p>
    <w:p w:rsidR="008F175A" w:rsidRPr="006D256D" w:rsidRDefault="008F175A" w:rsidP="008F175A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rStyle w:val="a4"/>
          <w:sz w:val="26"/>
          <w:szCs w:val="26"/>
          <w:lang w:val="ru-RU"/>
        </w:rPr>
        <w:t>- написать обращение в социальной сети</w:t>
      </w:r>
      <w:r w:rsidRPr="006D256D">
        <w:rPr>
          <w:sz w:val="26"/>
          <w:szCs w:val="26"/>
          <w:lang w:val="ru-RU"/>
        </w:rPr>
        <w:t xml:space="preserve"> «</w:t>
      </w:r>
      <w:proofErr w:type="spellStart"/>
      <w:r w:rsidRPr="006D256D">
        <w:rPr>
          <w:sz w:val="26"/>
          <w:szCs w:val="26"/>
          <w:lang w:val="ru-RU"/>
        </w:rPr>
        <w:t>ВКонтакте</w:t>
      </w:r>
      <w:proofErr w:type="spellEnd"/>
      <w:r w:rsidRPr="006D256D">
        <w:rPr>
          <w:sz w:val="26"/>
          <w:szCs w:val="26"/>
          <w:lang w:val="ru-RU"/>
        </w:rPr>
        <w:t>» группы:</w:t>
      </w:r>
    </w:p>
    <w:p w:rsidR="008F175A" w:rsidRPr="006D256D" w:rsidRDefault="008F175A" w:rsidP="008F175A">
      <w:pPr>
        <w:tabs>
          <w:tab w:val="left" w:pos="2127"/>
        </w:tabs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 xml:space="preserve">          - «Защита прав потребителей в Сургутском районе» (</w:t>
      </w:r>
      <w:hyperlink r:id="rId7" w:history="1">
        <w:r w:rsidRPr="006D256D">
          <w:rPr>
            <w:rStyle w:val="a4"/>
            <w:sz w:val="26"/>
            <w:szCs w:val="26"/>
          </w:rPr>
          <w:t>https</w:t>
        </w:r>
        <w:r w:rsidRPr="006D256D">
          <w:rPr>
            <w:rStyle w:val="a4"/>
            <w:sz w:val="26"/>
            <w:szCs w:val="26"/>
            <w:lang w:val="ru-RU"/>
          </w:rPr>
          <w:t>://</w:t>
        </w:r>
        <w:proofErr w:type="spellStart"/>
        <w:r w:rsidRPr="006D256D">
          <w:rPr>
            <w:rStyle w:val="a4"/>
            <w:sz w:val="26"/>
            <w:szCs w:val="26"/>
          </w:rPr>
          <w:t>vk</w:t>
        </w:r>
        <w:proofErr w:type="spellEnd"/>
        <w:r w:rsidRPr="006D256D">
          <w:rPr>
            <w:rStyle w:val="a4"/>
            <w:sz w:val="26"/>
            <w:szCs w:val="26"/>
            <w:lang w:val="ru-RU"/>
          </w:rPr>
          <w:t>.</w:t>
        </w:r>
        <w:r w:rsidRPr="006D256D">
          <w:rPr>
            <w:rStyle w:val="a4"/>
            <w:sz w:val="26"/>
            <w:szCs w:val="26"/>
          </w:rPr>
          <w:t>com</w:t>
        </w:r>
        <w:r w:rsidRPr="006D256D">
          <w:rPr>
            <w:rStyle w:val="a4"/>
            <w:sz w:val="26"/>
            <w:szCs w:val="26"/>
            <w:lang w:val="ru-RU"/>
          </w:rPr>
          <w:t>/</w:t>
        </w:r>
        <w:proofErr w:type="spellStart"/>
        <w:r w:rsidRPr="006D256D">
          <w:rPr>
            <w:rStyle w:val="a4"/>
            <w:sz w:val="26"/>
            <w:szCs w:val="26"/>
          </w:rPr>
          <w:t>zppasr</w:t>
        </w:r>
        <w:proofErr w:type="spellEnd"/>
      </w:hyperlink>
      <w:r w:rsidRPr="006D256D">
        <w:rPr>
          <w:sz w:val="26"/>
          <w:szCs w:val="26"/>
          <w:lang w:val="ru-RU"/>
        </w:rPr>
        <w:t>);</w:t>
      </w:r>
    </w:p>
    <w:p w:rsidR="008F175A" w:rsidRPr="006D256D" w:rsidRDefault="008F175A" w:rsidP="008F175A">
      <w:pPr>
        <w:pStyle w:val="a5"/>
        <w:tabs>
          <w:tab w:val="left" w:pos="2127"/>
        </w:tabs>
        <w:ind w:left="0" w:firstLine="709"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- «Права Потребителя» (</w:t>
      </w:r>
      <w:hyperlink r:id="rId8" w:history="1">
        <w:r w:rsidRPr="006D256D">
          <w:rPr>
            <w:rStyle w:val="a4"/>
            <w:sz w:val="26"/>
            <w:szCs w:val="26"/>
          </w:rPr>
          <w:t>https</w:t>
        </w:r>
        <w:r w:rsidRPr="006D256D">
          <w:rPr>
            <w:rStyle w:val="a4"/>
            <w:sz w:val="26"/>
            <w:szCs w:val="26"/>
            <w:lang w:val="ru-RU"/>
          </w:rPr>
          <w:t>://</w:t>
        </w:r>
        <w:proofErr w:type="spellStart"/>
        <w:r w:rsidRPr="006D256D">
          <w:rPr>
            <w:rStyle w:val="a4"/>
            <w:sz w:val="26"/>
            <w:szCs w:val="26"/>
          </w:rPr>
          <w:t>vk</w:t>
        </w:r>
        <w:proofErr w:type="spellEnd"/>
        <w:r w:rsidRPr="006D256D">
          <w:rPr>
            <w:rStyle w:val="a4"/>
            <w:sz w:val="26"/>
            <w:szCs w:val="26"/>
            <w:lang w:val="ru-RU"/>
          </w:rPr>
          <w:t>.</w:t>
        </w:r>
        <w:r w:rsidRPr="006D256D">
          <w:rPr>
            <w:rStyle w:val="a4"/>
            <w:sz w:val="26"/>
            <w:szCs w:val="26"/>
          </w:rPr>
          <w:t>com</w:t>
        </w:r>
        <w:r w:rsidRPr="006D256D">
          <w:rPr>
            <w:rStyle w:val="a4"/>
            <w:sz w:val="26"/>
            <w:szCs w:val="26"/>
            <w:lang w:val="ru-RU"/>
          </w:rPr>
          <w:t>/</w:t>
        </w:r>
        <w:proofErr w:type="spellStart"/>
        <w:r w:rsidRPr="006D256D">
          <w:rPr>
            <w:rStyle w:val="a4"/>
            <w:sz w:val="26"/>
            <w:szCs w:val="26"/>
          </w:rPr>
          <w:t>vashyprava</w:t>
        </w:r>
        <w:proofErr w:type="spellEnd"/>
        <w:r w:rsidRPr="006D256D">
          <w:rPr>
            <w:rStyle w:val="a4"/>
            <w:sz w:val="26"/>
            <w:szCs w:val="26"/>
            <w:lang w:val="ru-RU"/>
          </w:rPr>
          <w:t>086</w:t>
        </w:r>
      </w:hyperlink>
      <w:r w:rsidRPr="006D256D">
        <w:rPr>
          <w:sz w:val="26"/>
          <w:szCs w:val="26"/>
          <w:lang w:val="ru-RU"/>
        </w:rPr>
        <w:t>);</w:t>
      </w:r>
    </w:p>
    <w:p w:rsidR="008F175A" w:rsidRPr="006D256D" w:rsidRDefault="008F175A" w:rsidP="008F175A">
      <w:pPr>
        <w:ind w:firstLine="709"/>
        <w:contextualSpacing/>
        <w:jc w:val="both"/>
        <w:rPr>
          <w:rStyle w:val="a4"/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- мессенджере «</w:t>
      </w:r>
      <w:r w:rsidRPr="006D256D">
        <w:rPr>
          <w:sz w:val="26"/>
          <w:szCs w:val="26"/>
        </w:rPr>
        <w:t>Viber</w:t>
      </w:r>
      <w:r w:rsidRPr="006D256D">
        <w:rPr>
          <w:sz w:val="26"/>
          <w:szCs w:val="26"/>
          <w:lang w:val="ru-RU"/>
        </w:rPr>
        <w:t>» сообщество «Народный контроль» (+79222599431</w:t>
      </w:r>
      <w:hyperlink r:id="rId9" w:history="1"/>
      <w:r w:rsidRPr="006D256D">
        <w:rPr>
          <w:sz w:val="26"/>
          <w:szCs w:val="26"/>
          <w:lang w:val="ru-RU"/>
        </w:rPr>
        <w:t>).</w:t>
      </w:r>
    </w:p>
    <w:p w:rsidR="008F175A" w:rsidRPr="00823043" w:rsidRDefault="008F175A" w:rsidP="008F175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 xml:space="preserve">В случае необходимости </w:t>
      </w:r>
      <w:r w:rsidRPr="00823043">
        <w:rPr>
          <w:sz w:val="26"/>
          <w:szCs w:val="26"/>
          <w:lang w:val="ru-RU"/>
        </w:rPr>
        <w:t xml:space="preserve">Вам будет составлена письменная претензия или исковое заявление в суд. </w:t>
      </w:r>
    </w:p>
    <w:p w:rsidR="008F175A" w:rsidRPr="00823043" w:rsidRDefault="008F175A" w:rsidP="008F175A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 xml:space="preserve">Услуги по консультированию, составлению претензии или искового заявления в суд администрацией Сургутского района осуществляются бесплатно. </w:t>
      </w:r>
    </w:p>
    <w:p w:rsidR="008F175A" w:rsidRPr="00823043" w:rsidRDefault="008F175A" w:rsidP="008F175A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color w:val="14171E"/>
          <w:sz w:val="26"/>
          <w:szCs w:val="26"/>
          <w:lang w:val="ru-RU"/>
        </w:rPr>
        <w:t>Вы можете подать заявление (обращение) по защите прав потребителей в филиалах АУ «Многофункциональный центр Югры» в Сургутском районе</w:t>
      </w:r>
      <w:r>
        <w:rPr>
          <w:color w:val="14171E"/>
          <w:sz w:val="26"/>
          <w:szCs w:val="26"/>
          <w:lang w:val="ru-RU"/>
        </w:rPr>
        <w:t>, которое будет перенаправлено в администрацию Сургутского района для рассмотрения</w:t>
      </w:r>
      <w:r w:rsidRPr="00823043">
        <w:rPr>
          <w:color w:val="14171E"/>
          <w:sz w:val="26"/>
          <w:szCs w:val="26"/>
          <w:lang w:val="ru-RU"/>
        </w:rPr>
        <w:t>.</w:t>
      </w:r>
    </w:p>
    <w:p w:rsidR="008F175A" w:rsidRDefault="008F175A" w:rsidP="008F175A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>Получить дополнительную информацию по за</w:t>
      </w:r>
      <w:r>
        <w:rPr>
          <w:sz w:val="26"/>
          <w:szCs w:val="26"/>
          <w:lang w:val="ru-RU"/>
        </w:rPr>
        <w:t xml:space="preserve">щите прав </w:t>
      </w:r>
      <w:proofErr w:type="gramStart"/>
      <w:r>
        <w:rPr>
          <w:sz w:val="26"/>
          <w:szCs w:val="26"/>
          <w:lang w:val="ru-RU"/>
        </w:rPr>
        <w:t>потребителей</w:t>
      </w:r>
      <w:proofErr w:type="gramEnd"/>
      <w:r>
        <w:rPr>
          <w:sz w:val="26"/>
          <w:szCs w:val="26"/>
          <w:lang w:val="ru-RU"/>
        </w:rPr>
        <w:t xml:space="preserve"> возможно: </w:t>
      </w:r>
    </w:p>
    <w:p w:rsidR="008F175A" w:rsidRPr="001D1BE5" w:rsidRDefault="008F175A" w:rsidP="008F175A">
      <w:pPr>
        <w:pStyle w:val="a5"/>
        <w:tabs>
          <w:tab w:val="left" w:pos="0"/>
        </w:tabs>
        <w:ind w:left="0" w:firstLine="142"/>
        <w:jc w:val="both"/>
        <w:rPr>
          <w:sz w:val="26"/>
          <w:szCs w:val="26"/>
          <w:lang w:val="ru-RU"/>
        </w:rPr>
      </w:pPr>
      <w:r w:rsidRPr="001D1BE5">
        <w:rPr>
          <w:sz w:val="26"/>
          <w:szCs w:val="26"/>
          <w:lang w:val="ru-RU"/>
        </w:rPr>
        <w:t>1. Подписавшись на группы в социальных сетях и мессенджерах:</w:t>
      </w:r>
    </w:p>
    <w:p w:rsidR="008F175A" w:rsidRDefault="008F175A" w:rsidP="008F175A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28"/>
        <w:gridCol w:w="1073"/>
        <w:gridCol w:w="674"/>
      </w:tblGrid>
      <w:tr w:rsidR="008F175A" w:rsidRPr="00445D79" w:rsidTr="00D11DE4">
        <w:trPr>
          <w:gridAfter w:val="1"/>
          <w:wAfter w:w="674" w:type="dxa"/>
          <w:trHeight w:val="885"/>
        </w:trPr>
        <w:tc>
          <w:tcPr>
            <w:tcW w:w="8046" w:type="dxa"/>
          </w:tcPr>
          <w:p w:rsidR="008F175A" w:rsidRPr="00823043" w:rsidRDefault="008F175A" w:rsidP="00D11DE4">
            <w:pPr>
              <w:pStyle w:val="a5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23043">
              <w:rPr>
                <w:sz w:val="26"/>
                <w:szCs w:val="26"/>
                <w:lang w:val="ru-RU"/>
              </w:rPr>
              <w:t>- мессенджер «</w:t>
            </w:r>
            <w:r w:rsidRPr="00823043">
              <w:rPr>
                <w:sz w:val="26"/>
                <w:szCs w:val="26"/>
              </w:rPr>
              <w:t>Viber</w:t>
            </w:r>
            <w:r w:rsidRPr="00823043">
              <w:rPr>
                <w:sz w:val="26"/>
                <w:szCs w:val="26"/>
                <w:lang w:val="ru-RU"/>
              </w:rPr>
              <w:t>» сообщество «Народный контроль» (+79222599431</w:t>
            </w:r>
            <w:hyperlink r:id="rId10" w:history="1"/>
            <w:r>
              <w:rPr>
                <w:sz w:val="26"/>
                <w:szCs w:val="26"/>
                <w:lang w:val="ru-RU"/>
              </w:rPr>
              <w:t>);</w:t>
            </w:r>
          </w:p>
          <w:p w:rsidR="008F175A" w:rsidRPr="00823043" w:rsidRDefault="008F175A" w:rsidP="00D11DE4">
            <w:pPr>
              <w:pStyle w:val="a5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175A" w:rsidRPr="00445D79" w:rsidRDefault="008F175A" w:rsidP="00D11DE4">
            <w:pPr>
              <w:pStyle w:val="a5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128A1E36" wp14:editId="57B5A75A">
                  <wp:extent cx="592524" cy="59252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65" cy="62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A" w:rsidRPr="00445D79" w:rsidTr="00D11DE4">
        <w:trPr>
          <w:gridAfter w:val="1"/>
          <w:wAfter w:w="674" w:type="dxa"/>
          <w:trHeight w:val="1078"/>
        </w:trPr>
        <w:tc>
          <w:tcPr>
            <w:tcW w:w="8046" w:type="dxa"/>
          </w:tcPr>
          <w:p w:rsidR="008F175A" w:rsidRDefault="008F175A" w:rsidP="008F175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6D256D">
              <w:rPr>
                <w:rStyle w:val="a4"/>
                <w:sz w:val="26"/>
                <w:szCs w:val="26"/>
                <w:lang w:val="ru-RU"/>
              </w:rPr>
              <w:t>социальная сеть</w:t>
            </w:r>
            <w:r w:rsidRPr="006D256D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6D256D">
              <w:rPr>
                <w:sz w:val="26"/>
                <w:szCs w:val="26"/>
                <w:lang w:val="ru-RU"/>
              </w:rPr>
              <w:t>ВКонтакте</w:t>
            </w:r>
            <w:proofErr w:type="spellEnd"/>
            <w:r w:rsidRPr="006D256D">
              <w:rPr>
                <w:sz w:val="26"/>
                <w:szCs w:val="26"/>
                <w:lang w:val="ru-RU"/>
              </w:rPr>
              <w:t>» группа «Защита прав потребителей в Сургутском районе» (</w:t>
            </w:r>
            <w:hyperlink r:id="rId12" w:history="1">
              <w:r w:rsidRPr="006D256D">
                <w:rPr>
                  <w:rStyle w:val="a4"/>
                  <w:sz w:val="26"/>
                  <w:szCs w:val="26"/>
                </w:rPr>
                <w:t>https</w:t>
              </w:r>
              <w:r w:rsidRPr="006D256D">
                <w:rPr>
                  <w:rStyle w:val="a4"/>
                  <w:sz w:val="26"/>
                  <w:szCs w:val="26"/>
                  <w:lang w:val="ru-RU"/>
                </w:rPr>
                <w:t>://</w:t>
              </w:r>
              <w:proofErr w:type="spellStart"/>
              <w:r w:rsidRPr="006D256D">
                <w:rPr>
                  <w:rStyle w:val="a4"/>
                  <w:sz w:val="26"/>
                  <w:szCs w:val="26"/>
                </w:rPr>
                <w:t>vk</w:t>
              </w:r>
              <w:proofErr w:type="spellEnd"/>
              <w:r w:rsidRPr="006D256D">
                <w:rPr>
                  <w:rStyle w:val="a4"/>
                  <w:sz w:val="26"/>
                  <w:szCs w:val="26"/>
                  <w:lang w:val="ru-RU"/>
                </w:rPr>
                <w:t>.</w:t>
              </w:r>
              <w:r w:rsidRPr="006D256D">
                <w:rPr>
                  <w:rStyle w:val="a4"/>
                  <w:sz w:val="26"/>
                  <w:szCs w:val="26"/>
                </w:rPr>
                <w:t>com</w:t>
              </w:r>
              <w:r w:rsidRPr="006D256D">
                <w:rPr>
                  <w:rStyle w:val="a4"/>
                  <w:sz w:val="26"/>
                  <w:szCs w:val="26"/>
                  <w:lang w:val="ru-RU"/>
                </w:rPr>
                <w:t>/</w:t>
              </w:r>
              <w:proofErr w:type="spellStart"/>
              <w:r w:rsidRPr="006D256D">
                <w:rPr>
                  <w:rStyle w:val="a4"/>
                  <w:sz w:val="26"/>
                  <w:szCs w:val="26"/>
                </w:rPr>
                <w:t>zppasr</w:t>
              </w:r>
              <w:proofErr w:type="spellEnd"/>
            </w:hyperlink>
            <w:r w:rsidRPr="006D256D">
              <w:rPr>
                <w:sz w:val="26"/>
                <w:szCs w:val="26"/>
                <w:lang w:val="ru-RU"/>
              </w:rPr>
              <w:t>)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8F175A" w:rsidRDefault="008F175A" w:rsidP="00D11DE4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</w:p>
          <w:p w:rsidR="008F175A" w:rsidRPr="003341B9" w:rsidRDefault="008F175A" w:rsidP="00D11DE4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175A" w:rsidRPr="00445D79" w:rsidRDefault="008F175A" w:rsidP="00D11DE4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6EF5F99A" wp14:editId="6D7573F1">
                  <wp:extent cx="667265" cy="59092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9050" cy="61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A" w:rsidRPr="00445D79" w:rsidTr="00D11DE4">
        <w:trPr>
          <w:gridAfter w:val="1"/>
          <w:wAfter w:w="674" w:type="dxa"/>
          <w:trHeight w:val="1267"/>
        </w:trPr>
        <w:tc>
          <w:tcPr>
            <w:tcW w:w="8046" w:type="dxa"/>
          </w:tcPr>
          <w:p w:rsidR="008F175A" w:rsidRPr="006D256D" w:rsidRDefault="008F175A" w:rsidP="00D11DE4">
            <w:pPr>
              <w:pStyle w:val="a5"/>
              <w:tabs>
                <w:tab w:val="left" w:pos="2127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  <w:r w:rsidRPr="006D256D">
              <w:rPr>
                <w:rStyle w:val="a4"/>
                <w:sz w:val="26"/>
                <w:szCs w:val="26"/>
                <w:lang w:val="ru-RU"/>
              </w:rPr>
              <w:t>- социальная сеть</w:t>
            </w:r>
            <w:r w:rsidRPr="006D256D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6D256D">
              <w:rPr>
                <w:sz w:val="26"/>
                <w:szCs w:val="26"/>
                <w:lang w:val="ru-RU"/>
              </w:rPr>
              <w:t>ВКонтакте</w:t>
            </w:r>
            <w:proofErr w:type="spellEnd"/>
            <w:r w:rsidRPr="006D256D">
              <w:rPr>
                <w:sz w:val="26"/>
                <w:szCs w:val="26"/>
                <w:lang w:val="ru-RU"/>
              </w:rPr>
              <w:t>» группа «Права Потребителя» (</w:t>
            </w:r>
            <w:hyperlink r:id="rId14" w:history="1">
              <w:r w:rsidRPr="006D256D">
                <w:rPr>
                  <w:rStyle w:val="a4"/>
                  <w:sz w:val="26"/>
                  <w:szCs w:val="26"/>
                </w:rPr>
                <w:t>https</w:t>
              </w:r>
              <w:r w:rsidRPr="006D256D">
                <w:rPr>
                  <w:rStyle w:val="a4"/>
                  <w:sz w:val="26"/>
                  <w:szCs w:val="26"/>
                  <w:lang w:val="ru-RU"/>
                </w:rPr>
                <w:t>://</w:t>
              </w:r>
              <w:proofErr w:type="spellStart"/>
              <w:r w:rsidRPr="006D256D">
                <w:rPr>
                  <w:rStyle w:val="a4"/>
                  <w:sz w:val="26"/>
                  <w:szCs w:val="26"/>
                </w:rPr>
                <w:t>vk</w:t>
              </w:r>
              <w:proofErr w:type="spellEnd"/>
              <w:r w:rsidRPr="006D256D">
                <w:rPr>
                  <w:rStyle w:val="a4"/>
                  <w:sz w:val="26"/>
                  <w:szCs w:val="26"/>
                  <w:lang w:val="ru-RU"/>
                </w:rPr>
                <w:t>.</w:t>
              </w:r>
              <w:r w:rsidRPr="006D256D">
                <w:rPr>
                  <w:rStyle w:val="a4"/>
                  <w:sz w:val="26"/>
                  <w:szCs w:val="26"/>
                </w:rPr>
                <w:t>com</w:t>
              </w:r>
              <w:r w:rsidRPr="006D256D">
                <w:rPr>
                  <w:rStyle w:val="a4"/>
                  <w:sz w:val="26"/>
                  <w:szCs w:val="26"/>
                  <w:lang w:val="ru-RU"/>
                </w:rPr>
                <w:t>/</w:t>
              </w:r>
              <w:proofErr w:type="spellStart"/>
              <w:r w:rsidRPr="006D256D">
                <w:rPr>
                  <w:rStyle w:val="a4"/>
                  <w:sz w:val="26"/>
                  <w:szCs w:val="26"/>
                </w:rPr>
                <w:t>vashyprava</w:t>
              </w:r>
              <w:proofErr w:type="spellEnd"/>
              <w:r w:rsidRPr="006D256D">
                <w:rPr>
                  <w:rStyle w:val="a4"/>
                  <w:sz w:val="26"/>
                  <w:szCs w:val="26"/>
                  <w:lang w:val="ru-RU"/>
                </w:rPr>
                <w:t>086</w:t>
              </w:r>
            </w:hyperlink>
            <w:r w:rsidRPr="006D256D">
              <w:rPr>
                <w:sz w:val="26"/>
                <w:szCs w:val="26"/>
                <w:lang w:val="ru-RU"/>
              </w:rPr>
              <w:t>)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8F175A" w:rsidRPr="006D256D" w:rsidRDefault="008F175A" w:rsidP="00D11DE4">
            <w:pPr>
              <w:pStyle w:val="a5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175A" w:rsidRPr="00445D79" w:rsidRDefault="008F175A" w:rsidP="00D11DE4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5BF82EF0" wp14:editId="5B2D987C">
                  <wp:extent cx="551935" cy="554657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52" cy="57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A" w:rsidRPr="00767EFA" w:rsidTr="00D11DE4">
        <w:trPr>
          <w:gridAfter w:val="1"/>
          <w:wAfter w:w="674" w:type="dxa"/>
          <w:trHeight w:val="353"/>
        </w:trPr>
        <w:tc>
          <w:tcPr>
            <w:tcW w:w="9747" w:type="dxa"/>
            <w:gridSpan w:val="3"/>
          </w:tcPr>
          <w:p w:rsidR="008F175A" w:rsidRPr="00445D79" w:rsidRDefault="008F175A" w:rsidP="00D11DE4">
            <w:pPr>
              <w:pStyle w:val="a5"/>
              <w:tabs>
                <w:tab w:val="left" w:pos="0"/>
              </w:tabs>
              <w:ind w:left="0"/>
              <w:rPr>
                <w:noProof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2. Подписавшись </w:t>
            </w:r>
            <w:r w:rsidRPr="00823043">
              <w:rPr>
                <w:sz w:val="26"/>
                <w:szCs w:val="26"/>
                <w:lang w:val="ru-RU"/>
              </w:rPr>
              <w:t>на рассылку новостей по защите прав потребителей</w:t>
            </w:r>
          </w:p>
        </w:tc>
      </w:tr>
      <w:tr w:rsidR="008F175A" w:rsidRPr="00FF14A6" w:rsidTr="00D11DE4">
        <w:trPr>
          <w:gridAfter w:val="1"/>
          <w:wAfter w:w="674" w:type="dxa"/>
          <w:trHeight w:val="1267"/>
        </w:trPr>
        <w:tc>
          <w:tcPr>
            <w:tcW w:w="8046" w:type="dxa"/>
          </w:tcPr>
          <w:p w:rsidR="008F175A" w:rsidRPr="006D256D" w:rsidRDefault="008F175A" w:rsidP="00D11DE4">
            <w:pPr>
              <w:pStyle w:val="a5"/>
              <w:tabs>
                <w:tab w:val="left" w:pos="2127"/>
              </w:tabs>
              <w:ind w:left="0"/>
              <w:jc w:val="both"/>
              <w:rPr>
                <w:rStyle w:val="a4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главной</w:t>
            </w:r>
            <w:r w:rsidRPr="00823043">
              <w:rPr>
                <w:sz w:val="26"/>
                <w:szCs w:val="26"/>
                <w:lang w:val="ru-RU"/>
              </w:rPr>
              <w:t xml:space="preserve"> станиц</w:t>
            </w:r>
            <w:r>
              <w:rPr>
                <w:sz w:val="26"/>
                <w:szCs w:val="26"/>
                <w:lang w:val="ru-RU"/>
              </w:rPr>
              <w:t>е</w:t>
            </w:r>
            <w:r w:rsidRPr="00823043">
              <w:rPr>
                <w:sz w:val="26"/>
                <w:szCs w:val="26"/>
                <w:lang w:val="ru-RU"/>
              </w:rPr>
              <w:t xml:space="preserve"> сайта администрации Сургутского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CCB">
              <w:rPr>
                <w:sz w:val="26"/>
                <w:szCs w:val="26"/>
                <w:lang w:val="ru-RU"/>
              </w:rPr>
              <w:t>района  (</w:t>
            </w:r>
            <w:hyperlink r:id="rId16" w:history="1">
              <w:r w:rsidRPr="000E2CCB">
                <w:rPr>
                  <w:rStyle w:val="a4"/>
                  <w:sz w:val="26"/>
                  <w:szCs w:val="26"/>
                </w:rPr>
                <w:t>http</w:t>
              </w:r>
              <w:r w:rsidRPr="000E2CCB">
                <w:rPr>
                  <w:rStyle w:val="a4"/>
                  <w:sz w:val="26"/>
                  <w:szCs w:val="26"/>
                  <w:lang w:val="ru-RU"/>
                </w:rPr>
                <w:t>://</w:t>
              </w:r>
              <w:r w:rsidRPr="000E2CCB">
                <w:rPr>
                  <w:rStyle w:val="a4"/>
                  <w:sz w:val="26"/>
                  <w:szCs w:val="26"/>
                </w:rPr>
                <w:t>www</w:t>
              </w:r>
              <w:r w:rsidRPr="000E2CCB">
                <w:rPr>
                  <w:rStyle w:val="a4"/>
                  <w:sz w:val="26"/>
                  <w:szCs w:val="26"/>
                  <w:lang w:val="ru-RU"/>
                </w:rPr>
                <w:t>.</w:t>
              </w:r>
              <w:proofErr w:type="spellStart"/>
              <w:r w:rsidRPr="000E2CCB">
                <w:rPr>
                  <w:rStyle w:val="a4"/>
                  <w:sz w:val="26"/>
                  <w:szCs w:val="26"/>
                </w:rPr>
                <w:t>admsr</w:t>
              </w:r>
              <w:proofErr w:type="spellEnd"/>
              <w:r w:rsidRPr="000E2CCB">
                <w:rPr>
                  <w:rStyle w:val="a4"/>
                  <w:sz w:val="26"/>
                  <w:szCs w:val="26"/>
                  <w:lang w:val="ru-RU"/>
                </w:rPr>
                <w:t>.</w:t>
              </w:r>
              <w:r w:rsidRPr="000E2CCB">
                <w:rPr>
                  <w:rStyle w:val="a4"/>
                  <w:sz w:val="26"/>
                  <w:szCs w:val="26"/>
                </w:rPr>
                <w:t>ru</w:t>
              </w:r>
              <w:r w:rsidRPr="000E2CCB">
                <w:rPr>
                  <w:rStyle w:val="a4"/>
                  <w:sz w:val="26"/>
                  <w:szCs w:val="26"/>
                  <w:lang w:val="ru-RU"/>
                </w:rPr>
                <w:t>/</w:t>
              </w:r>
              <w:r w:rsidRPr="000E2CCB">
                <w:rPr>
                  <w:rStyle w:val="a4"/>
                  <w:sz w:val="26"/>
                  <w:szCs w:val="26"/>
                </w:rPr>
                <w:t>service</w:t>
              </w:r>
              <w:r w:rsidRPr="000E2CCB">
                <w:rPr>
                  <w:rStyle w:val="a4"/>
                  <w:sz w:val="26"/>
                  <w:szCs w:val="26"/>
                  <w:lang w:val="ru-RU"/>
                </w:rPr>
                <w:t>/</w:t>
              </w:r>
              <w:r w:rsidRPr="000E2CCB">
                <w:rPr>
                  <w:rStyle w:val="a4"/>
                  <w:sz w:val="26"/>
                  <w:szCs w:val="26"/>
                </w:rPr>
                <w:t>subscribe</w:t>
              </w:r>
              <w:r w:rsidRPr="000E2CCB">
                <w:rPr>
                  <w:rStyle w:val="a4"/>
                  <w:sz w:val="26"/>
                  <w:szCs w:val="26"/>
                  <w:lang w:val="ru-RU"/>
                </w:rPr>
                <w:t>/</w:t>
              </w:r>
            </w:hyperlink>
            <w:r w:rsidRPr="00823043">
              <w:rPr>
                <w:sz w:val="26"/>
                <w:szCs w:val="26"/>
                <w:lang w:val="ru-RU"/>
              </w:rPr>
              <w:t xml:space="preserve">)         </w:t>
            </w:r>
          </w:p>
        </w:tc>
        <w:tc>
          <w:tcPr>
            <w:tcW w:w="1701" w:type="dxa"/>
            <w:gridSpan w:val="2"/>
            <w:vAlign w:val="center"/>
          </w:tcPr>
          <w:p w:rsidR="008F175A" w:rsidRPr="00445D79" w:rsidRDefault="008F175A" w:rsidP="00D11DE4">
            <w:pPr>
              <w:pStyle w:val="a5"/>
              <w:tabs>
                <w:tab w:val="left" w:pos="0"/>
              </w:tabs>
              <w:ind w:left="0"/>
              <w:jc w:val="center"/>
              <w:rPr>
                <w:noProof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5180CBFE" wp14:editId="551EACEF">
                  <wp:extent cx="605927" cy="575996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32" cy="60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A" w:rsidRPr="00445D79" w:rsidTr="00D11DE4">
        <w:trPr>
          <w:trHeight w:val="1184"/>
        </w:trPr>
        <w:tc>
          <w:tcPr>
            <w:tcW w:w="8674" w:type="dxa"/>
            <w:gridSpan w:val="2"/>
          </w:tcPr>
          <w:tbl>
            <w:tblPr>
              <w:tblStyle w:val="a3"/>
              <w:tblW w:w="8453" w:type="dxa"/>
              <w:tblLook w:val="04A0" w:firstRow="1" w:lastRow="0" w:firstColumn="1" w:lastColumn="0" w:noHBand="0" w:noVBand="1"/>
            </w:tblPr>
            <w:tblGrid>
              <w:gridCol w:w="6958"/>
              <w:gridCol w:w="1495"/>
            </w:tblGrid>
            <w:tr w:rsidR="008F175A" w:rsidRPr="00445D79" w:rsidTr="00D11DE4">
              <w:trPr>
                <w:trHeight w:val="131"/>
              </w:trPr>
              <w:tc>
                <w:tcPr>
                  <w:tcW w:w="6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75A" w:rsidRPr="00823043" w:rsidRDefault="008F175A" w:rsidP="00D11DE4">
                  <w:pPr>
                    <w:ind w:left="-68" w:firstLine="709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8F175A" w:rsidRDefault="008F175A" w:rsidP="00D11DE4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      Повысить знания по защите своих потребительских </w:t>
                  </w:r>
                  <w:proofErr w:type="gramStart"/>
                  <w:r>
                    <w:rPr>
                      <w:sz w:val="26"/>
                      <w:szCs w:val="26"/>
                      <w:lang w:val="ru-RU"/>
                    </w:rPr>
                    <w:t>прав</w:t>
                  </w:r>
                  <w:proofErr w:type="gramEnd"/>
                  <w:r>
                    <w:rPr>
                      <w:sz w:val="26"/>
                      <w:szCs w:val="26"/>
                      <w:lang w:val="ru-RU"/>
                    </w:rPr>
                    <w:t xml:space="preserve"> возможно пройдя</w:t>
                  </w:r>
                  <w:r w:rsidRPr="00823043">
                    <w:rPr>
                      <w:sz w:val="26"/>
                      <w:szCs w:val="26"/>
                      <w:lang w:val="ru-RU"/>
                    </w:rPr>
                    <w:t xml:space="preserve"> тест, 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размещенный на сайте администрации Сургутского района </w:t>
                  </w:r>
                </w:p>
                <w:p w:rsidR="008F175A" w:rsidRPr="00823043" w:rsidRDefault="008F175A" w:rsidP="00D11DE4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23043">
                    <w:rPr>
                      <w:sz w:val="26"/>
                      <w:szCs w:val="26"/>
                      <w:lang w:val="ru-RU"/>
                    </w:rPr>
                    <w:t>(https://www.admsr.ru/work/economy/structure/potreb/testing/)</w:t>
                  </w:r>
                </w:p>
                <w:p w:rsidR="008F175A" w:rsidRPr="00823043" w:rsidRDefault="008F175A" w:rsidP="00D11DE4">
                  <w:pPr>
                    <w:pStyle w:val="a5"/>
                    <w:tabs>
                      <w:tab w:val="left" w:pos="2127"/>
                    </w:tabs>
                    <w:ind w:left="-68" w:firstLine="709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75A" w:rsidRPr="00445D79" w:rsidRDefault="008F175A" w:rsidP="00D11DE4">
                  <w:pPr>
                    <w:pStyle w:val="a5"/>
                    <w:tabs>
                      <w:tab w:val="left" w:pos="2127"/>
                    </w:tabs>
                    <w:ind w:left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8F175A" w:rsidRPr="00445D79" w:rsidRDefault="008F175A" w:rsidP="00D11DE4">
                  <w:pPr>
                    <w:pStyle w:val="a5"/>
                    <w:tabs>
                      <w:tab w:val="left" w:pos="2127"/>
                    </w:tabs>
                    <w:ind w:left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45D79">
                    <w:rPr>
                      <w:noProof/>
                      <w:lang w:val="ru-RU"/>
                    </w:rPr>
                    <w:drawing>
                      <wp:inline distT="0" distB="0" distL="0" distR="0" wp14:anchorId="7D9A5F59" wp14:editId="2648DC15">
                        <wp:extent cx="593387" cy="586382"/>
                        <wp:effectExtent l="0" t="0" r="0" b="444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623723" cy="61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175A" w:rsidRPr="00445D79" w:rsidRDefault="008F175A" w:rsidP="00D11DE4">
            <w:pPr>
              <w:pStyle w:val="a5"/>
              <w:tabs>
                <w:tab w:val="left" w:pos="2127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8F175A" w:rsidRPr="00445D79" w:rsidRDefault="008F175A" w:rsidP="00D11DE4">
            <w:pPr>
              <w:pStyle w:val="a5"/>
              <w:tabs>
                <w:tab w:val="left" w:pos="2127"/>
              </w:tabs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8F175A" w:rsidRDefault="008F175A" w:rsidP="008F175A">
      <w:pPr>
        <w:spacing w:line="216" w:lineRule="auto"/>
        <w:jc w:val="right"/>
        <w:rPr>
          <w:rFonts w:eastAsia="Calibri"/>
          <w:sz w:val="24"/>
          <w:szCs w:val="24"/>
          <w:lang w:val="ru-RU" w:eastAsia="en-US"/>
        </w:rPr>
      </w:pPr>
    </w:p>
    <w:p w:rsidR="008F175A" w:rsidRDefault="008F175A" w:rsidP="008F175A">
      <w:pPr>
        <w:spacing w:line="216" w:lineRule="auto"/>
        <w:jc w:val="right"/>
        <w:rPr>
          <w:rFonts w:eastAsia="Calibri"/>
          <w:sz w:val="24"/>
          <w:szCs w:val="24"/>
          <w:lang w:val="ru-RU" w:eastAsia="en-US"/>
        </w:rPr>
      </w:pPr>
    </w:p>
    <w:p w:rsidR="008F175A" w:rsidRPr="0034319A" w:rsidRDefault="008F175A" w:rsidP="008F175A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34319A">
        <w:rPr>
          <w:b/>
          <w:sz w:val="36"/>
          <w:szCs w:val="36"/>
          <w:lang w:val="ru-RU"/>
        </w:rPr>
        <w:lastRenderedPageBreak/>
        <w:t>Уважаемые жители Сургутского района!</w:t>
      </w:r>
    </w:p>
    <w:p w:rsidR="008F175A" w:rsidRPr="0034319A" w:rsidRDefault="008F175A" w:rsidP="008F175A">
      <w:pPr>
        <w:ind w:firstLine="709"/>
        <w:contextualSpacing/>
        <w:jc w:val="both"/>
        <w:rPr>
          <w:sz w:val="36"/>
          <w:szCs w:val="36"/>
          <w:lang w:val="ru-RU"/>
        </w:rPr>
      </w:pPr>
    </w:p>
    <w:p w:rsidR="008F175A" w:rsidRDefault="008F175A" w:rsidP="008F175A">
      <w:pPr>
        <w:ind w:firstLine="709"/>
        <w:contextualSpacing/>
        <w:jc w:val="both"/>
        <w:rPr>
          <w:b/>
          <w:sz w:val="36"/>
          <w:szCs w:val="36"/>
          <w:lang w:val="ru-RU"/>
        </w:rPr>
      </w:pPr>
      <w:r w:rsidRPr="0034319A">
        <w:rPr>
          <w:b/>
          <w:sz w:val="36"/>
          <w:szCs w:val="36"/>
          <w:lang w:val="ru-RU"/>
        </w:rPr>
        <w:t xml:space="preserve">В случае нарушения Ваших прав, как потребителей, </w:t>
      </w:r>
    </w:p>
    <w:p w:rsidR="008F175A" w:rsidRPr="0034319A" w:rsidRDefault="008F175A" w:rsidP="008F175A">
      <w:pPr>
        <w:contextualSpacing/>
        <w:jc w:val="both"/>
        <w:rPr>
          <w:b/>
          <w:sz w:val="36"/>
          <w:szCs w:val="36"/>
          <w:lang w:val="ru-RU"/>
        </w:rPr>
      </w:pPr>
      <w:r w:rsidRPr="0034319A">
        <w:rPr>
          <w:b/>
          <w:sz w:val="36"/>
          <w:szCs w:val="36"/>
          <w:lang w:val="ru-RU"/>
        </w:rPr>
        <w:t>Вы можете обратиться в следующие организации:</w:t>
      </w:r>
    </w:p>
    <w:p w:rsidR="008F175A" w:rsidRPr="0043709A" w:rsidRDefault="008F175A" w:rsidP="008F175A">
      <w:pPr>
        <w:ind w:firstLine="709"/>
        <w:contextualSpacing/>
        <w:jc w:val="both"/>
        <w:rPr>
          <w:sz w:val="32"/>
          <w:szCs w:val="32"/>
          <w:lang w:val="ru-RU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8080"/>
        <w:gridCol w:w="1842"/>
      </w:tblGrid>
      <w:tr w:rsidR="008F175A" w:rsidRPr="0043709A" w:rsidTr="00D11DE4">
        <w:trPr>
          <w:trHeight w:val="45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36"/>
                <w:szCs w:val="36"/>
                <w:lang w:val="ru-RU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u-RU"/>
              </w:rPr>
              <w:t xml:space="preserve">Отдел потребительского рынка </w:t>
            </w:r>
            <w:r w:rsidRPr="0043709A">
              <w:rPr>
                <w:b/>
                <w:bCs/>
                <w:color w:val="000000"/>
                <w:sz w:val="36"/>
                <w:szCs w:val="36"/>
                <w:lang w:val="ru-RU"/>
              </w:rPr>
              <w:t xml:space="preserve">и защиты </w:t>
            </w:r>
            <w:r>
              <w:rPr>
                <w:b/>
                <w:bCs/>
                <w:color w:val="000000"/>
                <w:sz w:val="36"/>
                <w:szCs w:val="36"/>
                <w:lang w:val="ru-RU"/>
              </w:rPr>
              <w:t xml:space="preserve">прав            </w:t>
            </w:r>
            <w:r w:rsidRPr="0043709A">
              <w:rPr>
                <w:b/>
                <w:bCs/>
                <w:color w:val="000000"/>
                <w:sz w:val="36"/>
                <w:szCs w:val="36"/>
                <w:lang w:val="ru-RU"/>
              </w:rPr>
              <w:t xml:space="preserve"> потребителей администрации Сургутского </w:t>
            </w:r>
            <w:r>
              <w:rPr>
                <w:b/>
                <w:bCs/>
                <w:color w:val="000000"/>
                <w:sz w:val="36"/>
                <w:szCs w:val="36"/>
                <w:lang w:val="ru-RU"/>
              </w:rPr>
              <w:t>района</w:t>
            </w:r>
            <w:r w:rsidRPr="0043709A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Default="008F175A" w:rsidP="00D11DE4">
            <w:pPr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  <w:r w:rsidRPr="0043709A">
              <w:rPr>
                <w:b/>
                <w:bCs/>
                <w:color w:val="000000"/>
                <w:sz w:val="40"/>
                <w:szCs w:val="40"/>
                <w:lang w:val="ru-RU"/>
              </w:rPr>
              <w:t>529-051</w:t>
            </w:r>
          </w:p>
          <w:p w:rsidR="008F175A" w:rsidRDefault="008F175A" w:rsidP="00D11DE4">
            <w:pPr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  <w:r w:rsidRPr="0043709A">
              <w:rPr>
                <w:b/>
                <w:bCs/>
                <w:color w:val="000000"/>
                <w:sz w:val="40"/>
                <w:szCs w:val="40"/>
                <w:lang w:val="ru-RU"/>
              </w:rPr>
              <w:t>526-580</w:t>
            </w:r>
          </w:p>
          <w:p w:rsidR="008F175A" w:rsidRPr="0043709A" w:rsidRDefault="008F175A" w:rsidP="00D11DE4">
            <w:pPr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  <w:r w:rsidRPr="0043709A">
              <w:rPr>
                <w:b/>
                <w:bCs/>
                <w:color w:val="000000"/>
                <w:sz w:val="40"/>
                <w:szCs w:val="40"/>
                <w:lang w:val="ru-RU"/>
              </w:rPr>
              <w:t>526-596</w:t>
            </w:r>
          </w:p>
        </w:tc>
      </w:tr>
      <w:tr w:rsidR="008F175A" w:rsidRPr="00767EFA" w:rsidTr="00D11DE4">
        <w:trPr>
          <w:trHeight w:val="51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3709A">
              <w:rPr>
                <w:b/>
                <w:bCs/>
                <w:color w:val="000000"/>
                <w:sz w:val="28"/>
                <w:szCs w:val="28"/>
                <w:lang w:val="ru-RU"/>
              </w:rPr>
              <w:t>г. Сургут, ул. Бажова, 16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 234</w:t>
            </w:r>
            <w:r w:rsidRPr="0043709A">
              <w:rPr>
                <w:b/>
                <w:bCs/>
                <w:color w:val="000000"/>
                <w:sz w:val="36"/>
                <w:szCs w:val="36"/>
                <w:lang w:val="ru-RU"/>
              </w:rPr>
              <w:t xml:space="preserve">                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</w:p>
        </w:tc>
      </w:tr>
      <w:tr w:rsidR="008F175A" w:rsidRPr="00767EFA" w:rsidTr="00D11DE4">
        <w:trPr>
          <w:trHeight w:val="51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43709A" w:rsidRDefault="008F175A" w:rsidP="00D11DE4">
            <w:pPr>
              <w:rPr>
                <w:lang w:val="ru-RU"/>
              </w:rPr>
            </w:pPr>
          </w:p>
        </w:tc>
      </w:tr>
      <w:tr w:rsidR="008F175A" w:rsidRPr="0035722A" w:rsidTr="00D11DE4">
        <w:trPr>
          <w:trHeight w:val="450"/>
        </w:trPr>
        <w:tc>
          <w:tcPr>
            <w:tcW w:w="8080" w:type="dxa"/>
            <w:vMerge w:val="restart"/>
            <w:shd w:val="clear" w:color="auto" w:fill="auto"/>
            <w:hideMark/>
          </w:tcPr>
          <w:p w:rsidR="008F175A" w:rsidRDefault="008F175A" w:rsidP="00D11DE4">
            <w:pPr>
              <w:rPr>
                <w:b/>
                <w:bCs/>
                <w:kern w:val="36"/>
                <w:sz w:val="36"/>
                <w:szCs w:val="36"/>
                <w:lang w:val="ru-RU"/>
              </w:rPr>
            </w:pPr>
            <w:r w:rsidRPr="00EF09E4">
              <w:rPr>
                <w:b/>
                <w:bCs/>
                <w:color w:val="000000"/>
                <w:sz w:val="36"/>
                <w:szCs w:val="36"/>
                <w:lang w:val="ru-RU"/>
              </w:rPr>
              <w:t xml:space="preserve">Территориальный отдел </w:t>
            </w:r>
            <w:r w:rsidRPr="00EF09E4">
              <w:rPr>
                <w:b/>
                <w:bCs/>
                <w:kern w:val="36"/>
                <w:sz w:val="36"/>
                <w:szCs w:val="36"/>
                <w:lang w:val="ru-RU"/>
              </w:rPr>
              <w:t xml:space="preserve">Управления </w:t>
            </w:r>
            <w:proofErr w:type="spellStart"/>
            <w:r w:rsidRPr="00EF09E4">
              <w:rPr>
                <w:b/>
                <w:bCs/>
                <w:kern w:val="36"/>
                <w:sz w:val="36"/>
                <w:szCs w:val="36"/>
                <w:lang w:val="ru-RU"/>
              </w:rPr>
              <w:t>Роспотребнадзора</w:t>
            </w:r>
            <w:proofErr w:type="spellEnd"/>
            <w:r w:rsidRPr="00EF09E4">
              <w:rPr>
                <w:b/>
                <w:bCs/>
                <w:kern w:val="36"/>
                <w:sz w:val="36"/>
                <w:szCs w:val="36"/>
                <w:lang w:val="ru-RU"/>
              </w:rPr>
              <w:t xml:space="preserve"> по ХМАО-Югре в г. Сургуте </w:t>
            </w:r>
          </w:p>
          <w:p w:rsidR="008F175A" w:rsidRPr="00EF09E4" w:rsidRDefault="008F175A" w:rsidP="00D11DE4">
            <w:pPr>
              <w:rPr>
                <w:b/>
                <w:bCs/>
                <w:color w:val="000000"/>
                <w:sz w:val="36"/>
                <w:szCs w:val="36"/>
                <w:lang w:val="ru-RU"/>
              </w:rPr>
            </w:pPr>
            <w:r w:rsidRPr="00EF09E4">
              <w:rPr>
                <w:b/>
                <w:bCs/>
                <w:kern w:val="36"/>
                <w:sz w:val="36"/>
                <w:szCs w:val="36"/>
                <w:lang w:val="ru-RU"/>
              </w:rPr>
              <w:t xml:space="preserve">и Сургутском </w:t>
            </w:r>
            <w:proofErr w:type="gramStart"/>
            <w:r w:rsidRPr="00EF09E4">
              <w:rPr>
                <w:b/>
                <w:bCs/>
                <w:kern w:val="36"/>
                <w:sz w:val="36"/>
                <w:szCs w:val="36"/>
                <w:lang w:val="ru-RU"/>
              </w:rPr>
              <w:t>районе</w:t>
            </w:r>
            <w:proofErr w:type="gramEnd"/>
            <w:r w:rsidRPr="00EF09E4">
              <w:rPr>
                <w:b/>
                <w:bCs/>
                <w:kern w:val="36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43709A" w:rsidRDefault="008F175A" w:rsidP="00D11DE4">
            <w:pPr>
              <w:contextualSpacing/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  <w:r w:rsidRPr="0043709A">
              <w:rPr>
                <w:b/>
                <w:bCs/>
                <w:color w:val="000000"/>
                <w:sz w:val="40"/>
                <w:szCs w:val="40"/>
                <w:lang w:val="ru-RU"/>
              </w:rPr>
              <w:t>24-60-77</w:t>
            </w:r>
          </w:p>
        </w:tc>
      </w:tr>
      <w:tr w:rsidR="008F175A" w:rsidRPr="0043709A" w:rsidTr="00D11DE4">
        <w:trPr>
          <w:trHeight w:val="450"/>
        </w:trPr>
        <w:tc>
          <w:tcPr>
            <w:tcW w:w="8080" w:type="dxa"/>
            <w:vMerge/>
            <w:vAlign w:val="center"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Default="008F175A" w:rsidP="00D11DE4">
            <w:pPr>
              <w:contextualSpacing/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  <w:r w:rsidRPr="0043709A">
              <w:rPr>
                <w:b/>
                <w:bCs/>
                <w:color w:val="000000"/>
                <w:sz w:val="40"/>
                <w:szCs w:val="40"/>
                <w:lang w:val="ru-RU"/>
              </w:rPr>
              <w:t>24-66-85</w:t>
            </w:r>
          </w:p>
          <w:p w:rsidR="008F175A" w:rsidRPr="0043709A" w:rsidRDefault="008F175A" w:rsidP="00D11DE4">
            <w:pPr>
              <w:contextualSpacing/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  <w:r>
              <w:rPr>
                <w:b/>
                <w:bCs/>
                <w:color w:val="000000"/>
                <w:sz w:val="40"/>
                <w:szCs w:val="40"/>
                <w:lang w:val="ru-RU"/>
              </w:rPr>
              <w:t>23-03-75</w:t>
            </w:r>
          </w:p>
        </w:tc>
      </w:tr>
      <w:tr w:rsidR="008F175A" w:rsidRPr="0043709A" w:rsidTr="00D11DE4">
        <w:trPr>
          <w:trHeight w:val="51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3709A">
              <w:rPr>
                <w:b/>
                <w:bCs/>
                <w:color w:val="000000"/>
                <w:sz w:val="28"/>
                <w:szCs w:val="28"/>
                <w:lang w:val="ru-RU"/>
              </w:rPr>
              <w:t>г. Сургут, ул. Республики, 75/1</w:t>
            </w:r>
          </w:p>
        </w:tc>
        <w:tc>
          <w:tcPr>
            <w:tcW w:w="1842" w:type="dxa"/>
            <w:shd w:val="clear" w:color="auto" w:fill="auto"/>
            <w:noWrap/>
          </w:tcPr>
          <w:p w:rsidR="008F175A" w:rsidRPr="0043709A" w:rsidRDefault="008F175A" w:rsidP="00D11DE4">
            <w:pPr>
              <w:contextualSpacing/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</w:p>
        </w:tc>
      </w:tr>
      <w:tr w:rsidR="008F175A" w:rsidRPr="0043709A" w:rsidTr="00D11DE4">
        <w:trPr>
          <w:trHeight w:val="51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43709A" w:rsidRDefault="008F175A" w:rsidP="00D11DE4">
            <w:pPr>
              <w:rPr>
                <w:lang w:val="ru-RU"/>
              </w:rPr>
            </w:pPr>
          </w:p>
        </w:tc>
      </w:tr>
      <w:tr w:rsidR="008F175A" w:rsidRPr="0043709A" w:rsidTr="00D11DE4">
        <w:trPr>
          <w:trHeight w:val="90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36"/>
                <w:szCs w:val="36"/>
                <w:lang w:val="ru-RU"/>
              </w:rPr>
            </w:pPr>
            <w:r w:rsidRPr="0043709A">
              <w:rPr>
                <w:b/>
                <w:bCs/>
                <w:color w:val="000000"/>
                <w:sz w:val="36"/>
                <w:szCs w:val="36"/>
                <w:lang w:val="ru-RU"/>
              </w:rPr>
              <w:t xml:space="preserve">Инспекция Федеральной налоговой службы    </w:t>
            </w:r>
            <w:r>
              <w:rPr>
                <w:b/>
                <w:bCs/>
                <w:color w:val="000000"/>
                <w:sz w:val="36"/>
                <w:szCs w:val="36"/>
                <w:lang w:val="ru-RU"/>
              </w:rPr>
              <w:t xml:space="preserve">         </w:t>
            </w:r>
            <w:r w:rsidRPr="0043709A">
              <w:rPr>
                <w:b/>
                <w:bCs/>
                <w:color w:val="000000"/>
                <w:sz w:val="36"/>
                <w:szCs w:val="36"/>
                <w:lang w:val="ru-RU"/>
              </w:rPr>
              <w:t>по Сургутскому району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  <w:r w:rsidRPr="0043709A">
              <w:rPr>
                <w:b/>
                <w:bCs/>
                <w:color w:val="000000"/>
                <w:sz w:val="40"/>
                <w:szCs w:val="40"/>
                <w:lang w:val="ru-RU"/>
              </w:rPr>
              <w:t>24-04-50</w:t>
            </w:r>
          </w:p>
        </w:tc>
      </w:tr>
      <w:tr w:rsidR="008F175A" w:rsidRPr="0043709A" w:rsidTr="00D11DE4">
        <w:trPr>
          <w:trHeight w:val="51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3709A">
              <w:rPr>
                <w:b/>
                <w:bCs/>
                <w:color w:val="000000"/>
                <w:sz w:val="28"/>
                <w:szCs w:val="28"/>
                <w:lang w:val="ru-RU"/>
              </w:rPr>
              <w:t>г. Сургут, ул. Республики, 73/1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F175A" w:rsidRPr="0043709A" w:rsidTr="00D11DE4">
        <w:trPr>
          <w:trHeight w:val="51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43709A" w:rsidRDefault="008F175A" w:rsidP="00D11DE4">
            <w:pPr>
              <w:rPr>
                <w:lang w:val="ru-RU"/>
              </w:rPr>
            </w:pPr>
          </w:p>
        </w:tc>
      </w:tr>
      <w:tr w:rsidR="008F175A" w:rsidRPr="0035722A" w:rsidTr="00D11DE4">
        <w:trPr>
          <w:trHeight w:val="900"/>
        </w:trPr>
        <w:tc>
          <w:tcPr>
            <w:tcW w:w="8080" w:type="dxa"/>
            <w:shd w:val="clear" w:color="auto" w:fill="auto"/>
            <w:hideMark/>
          </w:tcPr>
          <w:p w:rsidR="008F175A" w:rsidRPr="0035722A" w:rsidRDefault="008F175A" w:rsidP="00D11DE4">
            <w:pPr>
              <w:pStyle w:val="1"/>
              <w:shd w:val="clear" w:color="auto" w:fill="FFFFFF"/>
              <w:spacing w:line="300" w:lineRule="atLeast"/>
              <w:jc w:val="left"/>
              <w:textAlignment w:val="baseline"/>
              <w:rPr>
                <w:sz w:val="36"/>
                <w:szCs w:val="36"/>
              </w:rPr>
            </w:pPr>
            <w:r w:rsidRPr="0035722A">
              <w:rPr>
                <w:rStyle w:val="oqoid"/>
                <w:b/>
                <w:bCs/>
                <w:sz w:val="36"/>
                <w:szCs w:val="36"/>
                <w:bdr w:val="none" w:sz="0" w:space="0" w:color="auto" w:frame="1"/>
              </w:rPr>
              <w:t xml:space="preserve">Сургутский отдел государственного </w:t>
            </w:r>
            <w:r>
              <w:rPr>
                <w:rStyle w:val="oqoid"/>
                <w:b/>
                <w:bCs/>
                <w:sz w:val="36"/>
                <w:szCs w:val="36"/>
                <w:bdr w:val="none" w:sz="0" w:space="0" w:color="auto" w:frame="1"/>
              </w:rPr>
              <w:t xml:space="preserve">ветеринарного </w:t>
            </w:r>
            <w:r w:rsidRPr="0035722A">
              <w:rPr>
                <w:rStyle w:val="oqoid"/>
                <w:b/>
                <w:bCs/>
                <w:sz w:val="36"/>
                <w:szCs w:val="36"/>
                <w:bdr w:val="none" w:sz="0" w:space="0" w:color="auto" w:frame="1"/>
              </w:rPr>
              <w:t>надзора Вет</w:t>
            </w:r>
            <w:r>
              <w:rPr>
                <w:rStyle w:val="oqoid"/>
                <w:b/>
                <w:bCs/>
                <w:sz w:val="36"/>
                <w:szCs w:val="36"/>
                <w:bdr w:val="none" w:sz="0" w:space="0" w:color="auto" w:frame="1"/>
              </w:rPr>
              <w:t xml:space="preserve">еринарной </w:t>
            </w:r>
            <w:r w:rsidRPr="0035722A">
              <w:rPr>
                <w:rStyle w:val="oqoid"/>
                <w:b/>
                <w:bCs/>
                <w:sz w:val="36"/>
                <w:szCs w:val="36"/>
                <w:bdr w:val="none" w:sz="0" w:space="0" w:color="auto" w:frame="1"/>
              </w:rPr>
              <w:t xml:space="preserve">службы </w:t>
            </w:r>
            <w:r>
              <w:rPr>
                <w:rStyle w:val="oqoid"/>
                <w:b/>
                <w:bCs/>
                <w:sz w:val="36"/>
                <w:szCs w:val="36"/>
                <w:bdr w:val="none" w:sz="0" w:space="0" w:color="auto" w:frame="1"/>
              </w:rPr>
              <w:t>ХМАО-</w:t>
            </w:r>
            <w:r w:rsidRPr="0035722A">
              <w:rPr>
                <w:rStyle w:val="oqoid"/>
                <w:b/>
                <w:bCs/>
                <w:sz w:val="36"/>
                <w:szCs w:val="36"/>
                <w:bdr w:val="none" w:sz="0" w:space="0" w:color="auto" w:frame="1"/>
              </w:rPr>
              <w:t>Югры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35722A" w:rsidRDefault="008F175A" w:rsidP="00D11DE4">
            <w:pPr>
              <w:rPr>
                <w:b/>
                <w:bCs/>
                <w:sz w:val="40"/>
                <w:szCs w:val="40"/>
                <w:lang w:val="ru-RU"/>
              </w:rPr>
            </w:pPr>
            <w:r w:rsidRPr="0035722A">
              <w:rPr>
                <w:b/>
                <w:bCs/>
                <w:sz w:val="40"/>
                <w:szCs w:val="40"/>
                <w:lang w:val="ru-RU"/>
              </w:rPr>
              <w:t>20-69-50</w:t>
            </w:r>
          </w:p>
        </w:tc>
      </w:tr>
      <w:tr w:rsidR="008F175A" w:rsidRPr="00767EFA" w:rsidTr="00D11DE4">
        <w:trPr>
          <w:trHeight w:val="51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3709A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г. Сургут, ул. Сергея </w:t>
            </w:r>
            <w:proofErr w:type="spellStart"/>
            <w:r w:rsidRPr="0043709A">
              <w:rPr>
                <w:b/>
                <w:bCs/>
                <w:color w:val="000000"/>
                <w:sz w:val="28"/>
                <w:szCs w:val="28"/>
                <w:lang w:val="ru-RU"/>
              </w:rPr>
              <w:t>Безверхова</w:t>
            </w:r>
            <w:proofErr w:type="spellEnd"/>
            <w:r w:rsidRPr="0043709A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, 2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F175A" w:rsidRPr="00767EFA" w:rsidTr="00D11DE4">
        <w:trPr>
          <w:trHeight w:val="51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43709A" w:rsidRDefault="008F175A" w:rsidP="00D11DE4">
            <w:pPr>
              <w:rPr>
                <w:lang w:val="ru-RU"/>
              </w:rPr>
            </w:pPr>
          </w:p>
        </w:tc>
      </w:tr>
      <w:tr w:rsidR="008F175A" w:rsidRPr="0043709A" w:rsidTr="00D11DE4">
        <w:trPr>
          <w:trHeight w:val="51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36"/>
                <w:szCs w:val="36"/>
                <w:lang w:val="ru-RU"/>
              </w:rPr>
            </w:pPr>
            <w:r w:rsidRPr="0043709A">
              <w:rPr>
                <w:b/>
                <w:bCs/>
                <w:color w:val="000000"/>
                <w:sz w:val="36"/>
                <w:szCs w:val="36"/>
                <w:lang w:val="ru-RU"/>
              </w:rPr>
              <w:t xml:space="preserve">Отдел МВД России по Сургутскому району                                                       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40"/>
                <w:szCs w:val="40"/>
                <w:lang w:val="ru-RU"/>
              </w:rPr>
            </w:pPr>
            <w:r w:rsidRPr="0043709A">
              <w:rPr>
                <w:b/>
                <w:bCs/>
                <w:color w:val="000000"/>
                <w:sz w:val="40"/>
                <w:szCs w:val="40"/>
                <w:lang w:val="ru-RU"/>
              </w:rPr>
              <w:t>74-60-02</w:t>
            </w:r>
          </w:p>
        </w:tc>
      </w:tr>
      <w:tr w:rsidR="008F175A" w:rsidRPr="005D2DC6" w:rsidTr="00D11DE4">
        <w:trPr>
          <w:trHeight w:val="510"/>
        </w:trPr>
        <w:tc>
          <w:tcPr>
            <w:tcW w:w="8080" w:type="dxa"/>
            <w:shd w:val="clear" w:color="auto" w:fill="auto"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г.п</w:t>
            </w:r>
            <w:r w:rsidRPr="0043709A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 Белый Яр, ул. Некрасова, 1а                                    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75A" w:rsidRPr="0043709A" w:rsidRDefault="008F175A" w:rsidP="00D11DE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F175A" w:rsidRDefault="008F175A" w:rsidP="008F175A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</w:p>
    <w:p w:rsidR="008F175A" w:rsidRDefault="008F175A" w:rsidP="008F175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</w:p>
    <w:p w:rsidR="008F175A" w:rsidRPr="0043709A" w:rsidRDefault="008F175A" w:rsidP="008F175A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</w:p>
    <w:p w:rsidR="00040A40" w:rsidRDefault="008F175A"/>
    <w:sectPr w:rsidR="00040A40" w:rsidSect="00C316E3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9E7"/>
    <w:multiLevelType w:val="hybridMultilevel"/>
    <w:tmpl w:val="8296229C"/>
    <w:lvl w:ilvl="0" w:tplc="AD6EF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5A"/>
    <w:rsid w:val="00557FEF"/>
    <w:rsid w:val="008F175A"/>
    <w:rsid w:val="00E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F175A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7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8F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F17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175A"/>
    <w:pPr>
      <w:ind w:left="720"/>
      <w:contextualSpacing/>
    </w:pPr>
  </w:style>
  <w:style w:type="character" w:customStyle="1" w:styleId="oqoid">
    <w:name w:val="_oqoid"/>
    <w:basedOn w:val="a0"/>
    <w:rsid w:val="008F175A"/>
  </w:style>
  <w:style w:type="paragraph" w:styleId="a6">
    <w:name w:val="Balloon Text"/>
    <w:basedOn w:val="a"/>
    <w:link w:val="a7"/>
    <w:uiPriority w:val="99"/>
    <w:semiHidden/>
    <w:unhideWhenUsed/>
    <w:rsid w:val="008F1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5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F175A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7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8F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F17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175A"/>
    <w:pPr>
      <w:ind w:left="720"/>
      <w:contextualSpacing/>
    </w:pPr>
  </w:style>
  <w:style w:type="character" w:customStyle="1" w:styleId="oqoid">
    <w:name w:val="_oqoid"/>
    <w:basedOn w:val="a0"/>
    <w:rsid w:val="008F175A"/>
  </w:style>
  <w:style w:type="paragraph" w:styleId="a6">
    <w:name w:val="Balloon Text"/>
    <w:basedOn w:val="a"/>
    <w:link w:val="a7"/>
    <w:uiPriority w:val="99"/>
    <w:semiHidden/>
    <w:unhideWhenUsed/>
    <w:rsid w:val="008F1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5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shyprava086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vk.com/zppasr" TargetMode="External"/><Relationship Id="rId12" Type="http://schemas.openxmlformats.org/officeDocument/2006/relationships/hyperlink" Target="https://vk.com/zppasr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admsr.ru/service/subscrib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ermyakovaen@adms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invite.viber.com/?g2=AQBlvEBzwv6cOUk%2F3rbhetwtsKE23o9pe4Ag%2FZfOmm7AizoRgmQIfE0NOa4kfU2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vite.viber.com/?g2=AQBlvEBzwv6cOUk%2F3rbhetwtsKE23o9pe4Ag%2FZfOmm7AizoRgmQIfE0NOa4kfU2u" TargetMode="External"/><Relationship Id="rId14" Type="http://schemas.openxmlformats.org/officeDocument/2006/relationships/hyperlink" Target="https://vk.com/vashyprava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</cp:revision>
  <dcterms:created xsi:type="dcterms:W3CDTF">2023-02-13T08:02:00Z</dcterms:created>
  <dcterms:modified xsi:type="dcterms:W3CDTF">2023-02-13T08:03:00Z</dcterms:modified>
</cp:coreProperties>
</file>